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jc w:val="center"/>
        <w:rPr>
          <w:rStyle w:val="6"/>
          <w:rFonts w:hint="eastAsia" w:cs="宋体"/>
          <w:b/>
          <w:bCs w:val="0"/>
          <w:sz w:val="32"/>
          <w:szCs w:val="32"/>
          <w:shd w:val="clear" w:fill="FFFFFF"/>
          <w:lang w:eastAsia="zh-CN"/>
        </w:rPr>
      </w:pPr>
      <w:bookmarkStart w:id="0" w:name="_GoBack"/>
      <w:r>
        <w:rPr>
          <w:rStyle w:val="6"/>
          <w:rFonts w:hint="eastAsia" w:cs="宋体"/>
          <w:b/>
          <w:bCs w:val="0"/>
          <w:sz w:val="32"/>
          <w:szCs w:val="32"/>
          <w:shd w:val="clear" w:fill="FFFFFF"/>
          <w:lang w:eastAsia="zh-CN"/>
        </w:rPr>
        <w:t>睢县2019年农村公路改建项目</w:t>
      </w:r>
      <w:bookmarkEnd w:id="0"/>
      <w:r>
        <w:rPr>
          <w:rStyle w:val="6"/>
          <w:rFonts w:hint="eastAsia" w:cs="宋体"/>
          <w:b/>
          <w:bCs w:val="0"/>
          <w:sz w:val="32"/>
          <w:szCs w:val="32"/>
          <w:shd w:val="clear" w:fill="FFFFFF"/>
          <w:lang w:eastAsia="zh-CN"/>
        </w:rPr>
        <w:t>乡道部分</w:t>
      </w:r>
    </w:p>
    <w:p>
      <w:pPr>
        <w:pStyle w:val="2"/>
        <w:keepNext w:val="0"/>
        <w:keepLines w:val="0"/>
        <w:widowControl/>
        <w:suppressLineNumbers w:val="0"/>
        <w:spacing w:before="0" w:beforeAutospacing="0" w:after="0" w:afterAutospacing="0" w:line="555" w:lineRule="atLeast"/>
        <w:ind w:left="0" w:right="0"/>
        <w:jc w:val="center"/>
        <w:rPr>
          <w:b/>
          <w:bCs w:val="0"/>
          <w:sz w:val="32"/>
          <w:szCs w:val="32"/>
        </w:rPr>
      </w:pPr>
      <w:r>
        <w:rPr>
          <w:rFonts w:hint="eastAsia"/>
          <w:b/>
          <w:bCs w:val="0"/>
          <w:sz w:val="32"/>
          <w:szCs w:val="32"/>
          <w:lang w:val="en-US" w:eastAsia="zh-CN"/>
        </w:rPr>
        <w:t>评标结果公示</w:t>
      </w:r>
    </w:p>
    <w:p>
      <w:pPr>
        <w:pStyle w:val="3"/>
        <w:keepNext w:val="0"/>
        <w:keepLines w:val="0"/>
        <w:widowControl/>
        <w:suppressLineNumbers w:val="0"/>
        <w:spacing w:before="0" w:beforeAutospacing="0" w:after="0" w:afterAutospacing="0" w:line="340" w:lineRule="auto"/>
        <w:ind w:left="0" w:right="0" w:firstLine="480"/>
      </w:pPr>
      <w:r>
        <w:rPr>
          <w:rFonts w:hint="eastAsia" w:ascii="宋体" w:hAnsi="宋体" w:eastAsia="宋体" w:cs="宋体"/>
          <w:sz w:val="24"/>
          <w:szCs w:val="24"/>
          <w:shd w:val="clear" w:fill="FFFFFF"/>
          <w:lang w:eastAsia="zh-CN"/>
        </w:rPr>
        <w:t>山东世纪华都工程咨询有限公司</w:t>
      </w:r>
      <w:r>
        <w:rPr>
          <w:rFonts w:hint="eastAsia" w:ascii="宋体" w:hAnsi="宋体" w:eastAsia="宋体" w:cs="宋体"/>
          <w:sz w:val="24"/>
          <w:szCs w:val="24"/>
          <w:shd w:val="clear" w:fill="FFFFFF"/>
        </w:rPr>
        <w:t>受</w:t>
      </w:r>
      <w:r>
        <w:rPr>
          <w:rFonts w:hint="eastAsia" w:ascii="宋体" w:hAnsi="宋体" w:eastAsia="宋体" w:cs="宋体"/>
          <w:sz w:val="24"/>
          <w:szCs w:val="24"/>
          <w:shd w:val="clear" w:fill="FFFFFF"/>
          <w:lang w:eastAsia="zh-CN"/>
        </w:rPr>
        <w:t>睢县交通运输局</w:t>
      </w:r>
      <w:r>
        <w:rPr>
          <w:rFonts w:hint="eastAsia" w:ascii="宋体" w:hAnsi="宋体" w:eastAsia="宋体" w:cs="宋体"/>
          <w:sz w:val="24"/>
          <w:szCs w:val="24"/>
          <w:shd w:val="clear" w:fill="FFFFFF"/>
        </w:rPr>
        <w:t>的委托，就</w:t>
      </w:r>
      <w:r>
        <w:rPr>
          <w:rFonts w:hint="eastAsia" w:ascii="宋体" w:hAnsi="宋体" w:eastAsia="宋体" w:cs="宋体"/>
          <w:sz w:val="24"/>
          <w:szCs w:val="24"/>
          <w:shd w:val="clear" w:fill="FFFFFF"/>
          <w:lang w:eastAsia="zh-CN"/>
        </w:rPr>
        <w:t>睢县2019年农村公路改建项目乡道部分</w:t>
      </w:r>
      <w:r>
        <w:rPr>
          <w:rFonts w:hint="eastAsia" w:ascii="宋体" w:hAnsi="宋体" w:eastAsia="宋体" w:cs="宋体"/>
          <w:sz w:val="24"/>
          <w:szCs w:val="24"/>
          <w:shd w:val="clear" w:fill="FFFFFF"/>
        </w:rPr>
        <w:t xml:space="preserve">进行了开标、评标，现就本次评标结果及中标候选人公示如下： </w:t>
      </w:r>
    </w:p>
    <w:p>
      <w:pPr>
        <w:pStyle w:val="3"/>
        <w:keepNext w:val="0"/>
        <w:keepLines w:val="0"/>
        <w:widowControl/>
        <w:suppressLineNumbers w:val="0"/>
        <w:spacing w:before="0" w:beforeAutospacing="0" w:after="0" w:afterAutospacing="0" w:line="340" w:lineRule="auto"/>
        <w:ind w:left="0" w:right="0"/>
      </w:pPr>
      <w:r>
        <w:rPr>
          <w:rStyle w:val="6"/>
          <w:rFonts w:hint="eastAsia" w:ascii="宋体" w:hAnsi="宋体" w:eastAsia="宋体" w:cs="宋体"/>
          <w:b/>
          <w:sz w:val="24"/>
          <w:szCs w:val="24"/>
          <w:shd w:val="clear" w:fill="FFFFFF"/>
        </w:rPr>
        <w:t>一、项目概况与招标范围</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1、项目名称：睢县2019年农村公路改建项目乡道部分</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2、项目编号：SXJY-GC-2019-043;采购编号：睢财采代【2019】109号；招标编号：睢建招管【2019】036号；</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3、资金来源：财政资金</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4、建设地点：睢县境内；</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5、投资规模：约3900万元；</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6、标段划分：本项目共划分为五个标段</w:t>
      </w:r>
    </w:p>
    <w:p>
      <w:pPr>
        <w:pStyle w:val="3"/>
        <w:keepNext w:val="0"/>
        <w:keepLines w:val="0"/>
        <w:widowControl/>
        <w:suppressLineNumbers w:val="0"/>
        <w:spacing w:before="0" w:beforeAutospacing="0" w:after="0" w:afterAutospacing="0" w:line="340" w:lineRule="auto"/>
        <w:ind w:left="0" w:leftChars="0" w:right="0" w:firstLine="840" w:firstLineChars="350"/>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第一标段：曹湾大桥--赵河口大桥道路改建项目；</w:t>
      </w:r>
    </w:p>
    <w:p>
      <w:pPr>
        <w:pStyle w:val="3"/>
        <w:keepNext w:val="0"/>
        <w:keepLines w:val="0"/>
        <w:widowControl/>
        <w:suppressLineNumbers w:val="0"/>
        <w:spacing w:before="0" w:beforeAutospacing="0" w:after="0" w:afterAutospacing="0" w:line="340" w:lineRule="auto"/>
        <w:ind w:left="0" w:leftChars="0" w:right="0" w:firstLine="840" w:firstLineChars="350"/>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第二标段：郑永公路--丁营南道路改建项目；</w:t>
      </w:r>
    </w:p>
    <w:p>
      <w:pPr>
        <w:pStyle w:val="3"/>
        <w:keepNext w:val="0"/>
        <w:keepLines w:val="0"/>
        <w:widowControl/>
        <w:suppressLineNumbers w:val="0"/>
        <w:spacing w:before="0" w:beforeAutospacing="0" w:after="0" w:afterAutospacing="0" w:line="340" w:lineRule="auto"/>
        <w:ind w:left="0" w:leftChars="0" w:right="0" w:firstLine="840" w:firstLineChars="350"/>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第三标段：睢柘路--通惠渠道路改建项目；</w:t>
      </w:r>
    </w:p>
    <w:p>
      <w:pPr>
        <w:pStyle w:val="3"/>
        <w:keepNext w:val="0"/>
        <w:keepLines w:val="0"/>
        <w:widowControl/>
        <w:suppressLineNumbers w:val="0"/>
        <w:spacing w:before="0" w:beforeAutospacing="0" w:after="0" w:afterAutospacing="0" w:line="340" w:lineRule="auto"/>
        <w:ind w:left="0" w:leftChars="0" w:right="0" w:firstLine="840" w:firstLineChars="350"/>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第四标段：朱营--皇台公路桥梁改建项目；</w:t>
      </w:r>
    </w:p>
    <w:p>
      <w:pPr>
        <w:pStyle w:val="3"/>
        <w:keepNext w:val="0"/>
        <w:keepLines w:val="0"/>
        <w:widowControl/>
        <w:suppressLineNumbers w:val="0"/>
        <w:spacing w:before="0" w:beforeAutospacing="0" w:after="0" w:afterAutospacing="0" w:line="340" w:lineRule="auto"/>
        <w:ind w:left="0" w:leftChars="0" w:right="0" w:firstLine="840" w:firstLineChars="350"/>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第五标段：县乡道停车港湾项目；</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7、质量要求：合格；</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8、工期：90日历天；</w:t>
      </w:r>
    </w:p>
    <w:p>
      <w:pPr>
        <w:pStyle w:val="3"/>
        <w:keepNext w:val="0"/>
        <w:keepLines w:val="0"/>
        <w:widowControl/>
        <w:suppressLineNumbers w:val="0"/>
        <w:spacing w:before="0" w:beforeAutospacing="0" w:after="0" w:afterAutospacing="0" w:line="340" w:lineRule="auto"/>
        <w:ind w:left="0" w:leftChars="0" w:right="0" w:firstLine="420" w:firstLineChars="175"/>
        <w:rPr>
          <w:rStyle w:val="6"/>
          <w:rFonts w:hint="eastAsia" w:ascii="宋体" w:hAnsi="宋体" w:eastAsia="宋体" w:cs="宋体"/>
          <w:b w:val="0"/>
          <w:bCs/>
          <w:i w:val="0"/>
          <w:color w:val="000000"/>
          <w:sz w:val="24"/>
          <w:szCs w:val="24"/>
          <w:shd w:val="clear" w:fill="FFFFFF"/>
        </w:rPr>
      </w:pPr>
      <w:r>
        <w:rPr>
          <w:rStyle w:val="6"/>
          <w:rFonts w:hint="eastAsia" w:ascii="宋体" w:hAnsi="宋体" w:eastAsia="宋体" w:cs="宋体"/>
          <w:b w:val="0"/>
          <w:bCs/>
          <w:i w:val="0"/>
          <w:color w:val="000000"/>
          <w:sz w:val="24"/>
          <w:szCs w:val="24"/>
          <w:shd w:val="clear" w:fill="FFFFFF"/>
        </w:rPr>
        <w:t>9、招标内容及范围：施工图纸、工程量清单及招标文件要求的所有范围；</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二、公告媒体及日期：</w:t>
      </w:r>
      <w:r>
        <w:rPr>
          <w:rFonts w:hint="eastAsia" w:ascii="宋体" w:hAnsi="宋体" w:eastAsia="宋体" w:cs="宋体"/>
          <w:b w:val="0"/>
          <w:i w:val="0"/>
          <w:color w:val="000000"/>
          <w:sz w:val="24"/>
          <w:szCs w:val="24"/>
          <w:shd w:val="clear" w:fill="FFFFFF"/>
        </w:rPr>
        <w:t> </w:t>
      </w:r>
    </w:p>
    <w:p>
      <w:pPr>
        <w:pStyle w:val="3"/>
        <w:keepNext w:val="0"/>
        <w:keepLines w:val="0"/>
        <w:widowControl/>
        <w:suppressLineNumbers w:val="0"/>
        <w:spacing w:before="0" w:beforeAutospacing="0" w:after="0" w:afterAutospacing="0" w:line="340" w:lineRule="auto"/>
        <w:ind w:left="0" w:leftChars="0" w:right="0" w:firstLine="458" w:firstLineChars="191"/>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lang w:val="en-US"/>
        </w:rPr>
        <w:t>2019</w:t>
      </w:r>
      <w:r>
        <w:rPr>
          <w:rFonts w:hint="eastAsia" w:ascii="宋体" w:hAnsi="宋体" w:eastAsia="宋体" w:cs="宋体"/>
          <w:b w:val="0"/>
          <w:i w:val="0"/>
          <w:color w:val="000000"/>
          <w:sz w:val="24"/>
          <w:szCs w:val="24"/>
          <w:shd w:val="clear" w:fill="FFFFFF"/>
        </w:rPr>
        <w:t>年</w:t>
      </w:r>
      <w:r>
        <w:rPr>
          <w:rFonts w:hint="eastAsia" w:ascii="宋体" w:hAnsi="宋体" w:eastAsia="宋体" w:cs="宋体"/>
          <w:b w:val="0"/>
          <w:i w:val="0"/>
          <w:color w:val="000000"/>
          <w:sz w:val="24"/>
          <w:szCs w:val="24"/>
          <w:shd w:val="clear" w:fill="FFFFFF"/>
          <w:lang w:val="en-US"/>
        </w:rPr>
        <w:t>9</w:t>
      </w:r>
      <w:r>
        <w:rPr>
          <w:rFonts w:hint="eastAsia" w:ascii="宋体" w:hAnsi="宋体" w:eastAsia="宋体" w:cs="宋体"/>
          <w:b w:val="0"/>
          <w:i w:val="0"/>
          <w:color w:val="000000"/>
          <w:sz w:val="24"/>
          <w:szCs w:val="24"/>
          <w:shd w:val="clear" w:fill="FFFFFF"/>
        </w:rPr>
        <w:t>月</w:t>
      </w:r>
      <w:r>
        <w:rPr>
          <w:rFonts w:hint="eastAsia" w:ascii="宋体" w:hAnsi="宋体" w:eastAsia="宋体" w:cs="宋体"/>
          <w:b w:val="0"/>
          <w:i w:val="0"/>
          <w:color w:val="000000"/>
          <w:sz w:val="24"/>
          <w:szCs w:val="24"/>
          <w:shd w:val="clear" w:fill="FFFFFF"/>
          <w:lang w:val="en-US"/>
        </w:rPr>
        <w:t>10</w:t>
      </w:r>
      <w:r>
        <w:rPr>
          <w:rFonts w:hint="eastAsia" w:ascii="宋体" w:hAnsi="宋体" w:eastAsia="宋体" w:cs="宋体"/>
          <w:b w:val="0"/>
          <w:i w:val="0"/>
          <w:color w:val="000000"/>
          <w:sz w:val="24"/>
          <w:szCs w:val="24"/>
          <w:shd w:val="clear" w:fill="FFFFFF"/>
        </w:rPr>
        <w:t>日</w:t>
      </w:r>
      <w:r>
        <w:rPr>
          <w:rFonts w:hint="eastAsia" w:ascii="宋体" w:hAnsi="宋体" w:eastAsia="宋体" w:cs="宋体"/>
          <w:b w:val="0"/>
          <w:i w:val="0"/>
          <w:color w:val="000000"/>
          <w:sz w:val="24"/>
          <w:szCs w:val="24"/>
          <w:shd w:val="clear" w:fill="FFFFFF"/>
          <w:lang w:val="en-US" w:eastAsia="zh-CN"/>
        </w:rPr>
        <w:t>在《中国采购与招标网》、《中国招标投标公共服务平台》、《睢县公共资源交易中心网》、《河南省政府采购网》、《商丘市政府采购网》上同时发布。</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 xml:space="preserve">三、开标、评标信息： </w:t>
      </w:r>
    </w:p>
    <w:p>
      <w:pPr>
        <w:pStyle w:val="3"/>
        <w:keepNext w:val="0"/>
        <w:keepLines w:val="0"/>
        <w:widowControl/>
        <w:suppressLineNumbers w:val="0"/>
        <w:spacing w:before="0" w:beforeAutospacing="0" w:after="0" w:afterAutospacing="0" w:line="340" w:lineRule="auto"/>
        <w:ind w:left="0" w:right="0" w:firstLine="240" w:firstLineChars="10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开标评标日期：2019年10月</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 xml:space="preserve">日 </w:t>
      </w:r>
    </w:p>
    <w:p>
      <w:pPr>
        <w:pStyle w:val="3"/>
        <w:keepNext w:val="0"/>
        <w:keepLines w:val="0"/>
        <w:widowControl/>
        <w:suppressLineNumbers w:val="0"/>
        <w:spacing w:before="0" w:beforeAutospacing="0" w:after="0" w:afterAutospacing="0" w:line="340" w:lineRule="auto"/>
        <w:ind w:left="0" w:right="0" w:firstLine="240" w:firstLineChars="10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开标评标地点：</w:t>
      </w:r>
      <w:r>
        <w:rPr>
          <w:rFonts w:hint="eastAsia" w:ascii="宋体" w:hAnsi="宋体" w:eastAsia="宋体" w:cs="宋体"/>
          <w:b w:val="0"/>
          <w:i w:val="0"/>
          <w:color w:val="000000"/>
          <w:sz w:val="24"/>
          <w:szCs w:val="24"/>
          <w:shd w:val="clear" w:fill="FFFFFF"/>
          <w:lang w:eastAsia="zh-CN"/>
        </w:rPr>
        <w:t>睢县</w:t>
      </w:r>
      <w:r>
        <w:rPr>
          <w:rFonts w:hint="eastAsia" w:ascii="宋体" w:hAnsi="宋体" w:eastAsia="宋体" w:cs="宋体"/>
          <w:b w:val="0"/>
          <w:i w:val="0"/>
          <w:color w:val="000000"/>
          <w:sz w:val="24"/>
          <w:szCs w:val="24"/>
          <w:shd w:val="clear" w:fill="FFFFFF"/>
        </w:rPr>
        <w:t>公共资源交易中心</w:t>
      </w:r>
    </w:p>
    <w:p>
      <w:pPr>
        <w:pStyle w:val="3"/>
        <w:keepNext w:val="0"/>
        <w:keepLines w:val="0"/>
        <w:widowControl/>
        <w:suppressLineNumbers w:val="0"/>
        <w:spacing w:before="0" w:beforeAutospacing="0" w:after="0" w:afterAutospacing="0" w:line="340" w:lineRule="auto"/>
        <w:ind w:left="0" w:right="0" w:firstLine="240" w:firstLineChars="100"/>
        <w:rPr>
          <w:rFonts w:hint="default" w:ascii="宋体" w:hAnsi="宋体" w:eastAsia="宋体" w:cs="宋体"/>
          <w:b w:val="0"/>
          <w:i w:val="0"/>
          <w:color w:val="000000"/>
          <w:sz w:val="24"/>
          <w:szCs w:val="24"/>
          <w:shd w:val="clear" w:fill="FFFFFF"/>
        </w:rPr>
      </w:pPr>
      <w:r>
        <w:rPr>
          <w:rFonts w:hint="default" w:ascii="宋体" w:hAnsi="宋体" w:eastAsia="宋体" w:cs="宋体"/>
          <w:b w:val="0"/>
          <w:i w:val="0"/>
          <w:color w:val="000000"/>
          <w:sz w:val="24"/>
          <w:szCs w:val="24"/>
          <w:shd w:val="clear" w:fill="FFFFFF"/>
        </w:rPr>
        <w:t>评标委员会成员：</w:t>
      </w:r>
      <w:r>
        <w:rPr>
          <w:rFonts w:hint="default" w:ascii="宋体" w:hAnsi="宋体" w:eastAsia="宋体" w:cs="宋体"/>
          <w:b w:val="0"/>
          <w:i w:val="0"/>
          <w:color w:val="000000"/>
          <w:sz w:val="24"/>
          <w:szCs w:val="24"/>
          <w:shd w:val="clear" w:fill="FFFFFF"/>
          <w:lang w:val="en-US" w:eastAsia="zh-CN"/>
        </w:rPr>
        <w:t>邵长青、林爱萍、孙玉东、范慧娟、周舰</w:t>
      </w:r>
    </w:p>
    <w:p>
      <w:pPr>
        <w:pStyle w:val="3"/>
        <w:keepNext w:val="0"/>
        <w:keepLines w:val="0"/>
        <w:widowControl/>
        <w:suppressLineNumbers w:val="0"/>
        <w:spacing w:before="0" w:beforeAutospacing="0" w:after="0" w:afterAutospacing="0" w:line="340" w:lineRule="auto"/>
        <w:ind w:left="0" w:right="0"/>
        <w:jc w:val="left"/>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四、评标结果：</w:t>
      </w:r>
    </w:p>
    <w:p>
      <w:pPr>
        <w:pStyle w:val="3"/>
        <w:keepNext w:val="0"/>
        <w:keepLines w:val="0"/>
        <w:widowControl/>
        <w:suppressLineNumbers w:val="0"/>
        <w:spacing w:before="0" w:beforeAutospacing="0" w:after="0" w:afterAutospacing="0" w:line="340" w:lineRule="auto"/>
        <w:ind w:left="0" w:right="0"/>
        <w:jc w:val="left"/>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第一标段：</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第一中标候选人：</w:t>
      </w:r>
      <w:r>
        <w:rPr>
          <w:rFonts w:hint="eastAsia"/>
          <w:sz w:val="24"/>
          <w:lang w:val="en-US" w:eastAsia="zh-CN"/>
        </w:rPr>
        <w:t>河南创恒建筑工程有限公司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注册地址：河南省商丘市梁园区凯旋路与民主路交叉口向北50米路东旺角广场二楼北侧201号</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报价：11378623</w:t>
      </w:r>
      <w:r>
        <w:rPr>
          <w:rFonts w:hint="eastAsia" w:ascii="宋体" w:hAnsi="宋体" w:eastAsia="宋体" w:cs="宋体"/>
          <w:b w:val="0"/>
          <w:i w:val="0"/>
          <w:color w:val="000000"/>
          <w:sz w:val="24"/>
          <w:szCs w:val="24"/>
          <w:shd w:val="clear" w:fill="FFFFFF"/>
          <w:lang w:val="en-US" w:eastAsia="zh-CN"/>
        </w:rPr>
        <w:t>.00元</w:t>
      </w:r>
      <w:r>
        <w:rPr>
          <w:rFonts w:hint="eastAsia" w:ascii="宋体" w:hAnsi="宋体" w:eastAsia="宋体" w:cs="宋体"/>
          <w:b w:val="0"/>
          <w:i w:val="0"/>
          <w:color w:val="000000"/>
          <w:sz w:val="24"/>
          <w:szCs w:val="24"/>
          <w:shd w:val="clear" w:fill="FFFFFF"/>
        </w:rPr>
        <w:t xml:space="preserve">  大写：</w:t>
      </w:r>
      <w:r>
        <w:rPr>
          <w:rFonts w:hint="eastAsia" w:ascii="宋体" w:hAnsi="宋体" w:eastAsia="宋体" w:cs="宋体"/>
          <w:b w:val="0"/>
          <w:i w:val="0"/>
          <w:color w:val="000000"/>
          <w:sz w:val="24"/>
          <w:szCs w:val="24"/>
          <w:shd w:val="clear" w:fill="FFFFFF"/>
          <w:lang w:eastAsia="zh-CN"/>
        </w:rPr>
        <w:t>壹仟壹佰叁拾柒万捌仟陆佰贰拾叁元整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项目经理：</w:t>
      </w:r>
      <w:r>
        <w:rPr>
          <w:rFonts w:hint="eastAsia" w:ascii="宋体" w:hAnsi="宋体" w:eastAsia="宋体" w:cs="宋体"/>
          <w:b w:val="0"/>
          <w:i w:val="0"/>
          <w:color w:val="000000"/>
          <w:sz w:val="24"/>
          <w:szCs w:val="24"/>
          <w:shd w:val="clear" w:fill="FFFFFF"/>
          <w:lang w:eastAsia="zh-CN"/>
        </w:rPr>
        <w:t>张宜祥</w:t>
      </w:r>
      <w:r>
        <w:rPr>
          <w:rFonts w:hint="eastAsia" w:ascii="宋体" w:hAnsi="宋体" w:eastAsia="宋体" w:cs="宋体"/>
          <w:b w:val="0"/>
          <w:i w:val="0"/>
          <w:color w:val="000000"/>
          <w:sz w:val="24"/>
          <w:szCs w:val="24"/>
          <w:shd w:val="clear" w:fill="FFFFFF"/>
        </w:rPr>
        <w:t xml:space="preserve">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Calibri" w:hAnsi="Calibri" w:eastAsia="宋体" w:cs="Calibri"/>
          <w:b w:val="0"/>
          <w:i w:val="0"/>
          <w:color w:val="000000"/>
          <w:sz w:val="21"/>
          <w:szCs w:val="21"/>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241171714428</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w:t>
      </w:r>
      <w:r>
        <w:rPr>
          <w:rFonts w:hint="eastAsia" w:ascii="宋体" w:hAnsi="宋体" w:eastAsia="宋体" w:cs="宋体"/>
          <w:b w:val="0"/>
          <w:i w:val="0"/>
          <w:color w:val="000000"/>
          <w:sz w:val="24"/>
          <w:szCs w:val="24"/>
          <w:shd w:val="clear" w:fill="FFFFFF"/>
          <w:lang w:eastAsia="zh-CN"/>
        </w:rPr>
        <w:t>二</w:t>
      </w:r>
      <w:r>
        <w:rPr>
          <w:rFonts w:hint="eastAsia" w:ascii="宋体" w:hAnsi="宋体" w:eastAsia="宋体" w:cs="宋体"/>
          <w:b w:val="0"/>
          <w:i w:val="0"/>
          <w:color w:val="000000"/>
          <w:sz w:val="24"/>
          <w:szCs w:val="24"/>
          <w:shd w:val="clear" w:fill="FFFFFF"/>
        </w:rPr>
        <w:t>中标候选人：</w:t>
      </w:r>
      <w:r>
        <w:rPr>
          <w:rFonts w:hint="eastAsia"/>
          <w:sz w:val="24"/>
          <w:lang w:val="en-US" w:eastAsia="zh-CN"/>
        </w:rPr>
        <w:t>河南伟信建设工程有限公司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注册地址：商丘市梁园区文化路北中州路东海亚四季港湾21#楼4单元2层东户</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报价：11380927</w:t>
      </w:r>
      <w:r>
        <w:rPr>
          <w:rFonts w:hint="eastAsia" w:ascii="宋体" w:hAnsi="宋体" w:eastAsia="宋体" w:cs="宋体"/>
          <w:b w:val="0"/>
          <w:i w:val="0"/>
          <w:color w:val="000000"/>
          <w:sz w:val="24"/>
          <w:szCs w:val="24"/>
          <w:shd w:val="clear" w:fill="FFFFFF"/>
          <w:lang w:val="en-US" w:eastAsia="zh-CN"/>
        </w:rPr>
        <w:t>.00元</w:t>
      </w:r>
      <w:r>
        <w:rPr>
          <w:rFonts w:hint="eastAsia" w:ascii="宋体" w:hAnsi="宋体" w:eastAsia="宋体" w:cs="宋体"/>
          <w:b w:val="0"/>
          <w:i w:val="0"/>
          <w:color w:val="000000"/>
          <w:sz w:val="24"/>
          <w:szCs w:val="24"/>
          <w:shd w:val="clear" w:fill="FFFFFF"/>
        </w:rPr>
        <w:t> 大写：</w:t>
      </w:r>
      <w:r>
        <w:rPr>
          <w:rFonts w:hint="eastAsia" w:ascii="宋体" w:hAnsi="宋体" w:eastAsia="宋体" w:cs="宋体"/>
          <w:b w:val="0"/>
          <w:i w:val="0"/>
          <w:color w:val="000000"/>
          <w:sz w:val="24"/>
          <w:szCs w:val="24"/>
          <w:shd w:val="clear" w:fill="FFFFFF"/>
          <w:lang w:eastAsia="zh-CN"/>
        </w:rPr>
        <w:t>壹仟壹佰叁拾捌万零玖佰贰拾柒元整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项目经理：</w:t>
      </w:r>
      <w:r>
        <w:rPr>
          <w:rFonts w:hint="eastAsia" w:ascii="宋体" w:hAnsi="宋体" w:eastAsia="宋体" w:cs="宋体"/>
          <w:b w:val="0"/>
          <w:i w:val="0"/>
          <w:color w:val="000000"/>
          <w:sz w:val="24"/>
          <w:szCs w:val="24"/>
          <w:shd w:val="clear" w:fill="FFFFFF"/>
          <w:lang w:eastAsia="zh-CN"/>
        </w:rPr>
        <w:t>王衡康</w:t>
      </w:r>
      <w:r>
        <w:rPr>
          <w:rFonts w:hint="eastAsia" w:ascii="宋体" w:hAnsi="宋体" w:eastAsia="宋体" w:cs="宋体"/>
          <w:b w:val="0"/>
          <w:i w:val="0"/>
          <w:color w:val="000000"/>
          <w:sz w:val="24"/>
          <w:szCs w:val="24"/>
          <w:shd w:val="clear" w:fill="FFFFFF"/>
        </w:rPr>
        <w:t>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Style w:val="6"/>
          <w:rFonts w:hint="default" w:ascii="宋体" w:hAnsi="宋体" w:eastAsia="宋体" w:cs="宋体"/>
          <w:b/>
          <w:i w:val="0"/>
          <w:color w:val="000000"/>
          <w:sz w:val="24"/>
          <w:szCs w:val="24"/>
          <w:shd w:val="clear" w:fill="FFFFFF"/>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241151575716</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第二标段：</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第一中标候选人：</w:t>
      </w:r>
      <w:r>
        <w:rPr>
          <w:rFonts w:hint="eastAsia" w:ascii="宋体" w:hAnsi="宋体" w:eastAsia="宋体" w:cs="宋体"/>
          <w:b w:val="0"/>
          <w:i w:val="0"/>
          <w:color w:val="000000"/>
          <w:sz w:val="24"/>
          <w:szCs w:val="24"/>
          <w:shd w:val="clear" w:fill="FFFFFF"/>
          <w:lang w:val="en-US" w:eastAsia="zh-CN"/>
        </w:rPr>
        <w:t>河南忠信建筑工程有限公司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注册地址：真阳镇西顺河街84号</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 12746263</w:t>
      </w:r>
      <w:r>
        <w:rPr>
          <w:rFonts w:hint="eastAsia" w:ascii="宋体" w:hAnsi="宋体" w:eastAsia="宋体" w:cs="宋体"/>
          <w:b w:val="0"/>
          <w:i w:val="0"/>
          <w:color w:val="000000"/>
          <w:sz w:val="24"/>
          <w:szCs w:val="24"/>
          <w:shd w:val="clear" w:fill="FFFFFF"/>
          <w:lang w:val="en-US" w:eastAsia="zh-CN"/>
        </w:rPr>
        <w:t xml:space="preserve">.00元 </w:t>
      </w:r>
      <w:r>
        <w:rPr>
          <w:rFonts w:hint="eastAsia" w:ascii="宋体" w:hAnsi="宋体" w:eastAsia="宋体" w:cs="宋体"/>
          <w:b w:val="0"/>
          <w:i w:val="0"/>
          <w:color w:val="000000"/>
          <w:sz w:val="24"/>
          <w:szCs w:val="24"/>
          <w:shd w:val="clear" w:fill="FFFFFF"/>
        </w:rPr>
        <w:t>大写：</w:t>
      </w:r>
      <w:r>
        <w:rPr>
          <w:rFonts w:hint="eastAsia" w:ascii="宋体" w:hAnsi="宋体" w:eastAsia="宋体" w:cs="宋体"/>
          <w:b w:val="0"/>
          <w:i w:val="0"/>
          <w:color w:val="000000"/>
          <w:sz w:val="24"/>
          <w:szCs w:val="24"/>
          <w:shd w:val="clear" w:fill="FFFFFF"/>
          <w:lang w:eastAsia="zh-CN"/>
        </w:rPr>
        <w:t>壹仟贰佰柒拾肆万陆仟贰佰陆拾叁元整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 xml:space="preserve">项目经理： </w:t>
      </w:r>
      <w:r>
        <w:rPr>
          <w:rFonts w:hint="eastAsia" w:ascii="宋体" w:hAnsi="宋体" w:eastAsia="宋体" w:cs="宋体"/>
          <w:b w:val="0"/>
          <w:i w:val="0"/>
          <w:color w:val="000000"/>
          <w:sz w:val="24"/>
          <w:szCs w:val="24"/>
          <w:shd w:val="clear" w:fill="FFFFFF"/>
          <w:lang w:eastAsia="zh-CN"/>
        </w:rPr>
        <w:t>张书光</w:t>
      </w:r>
      <w:r>
        <w:rPr>
          <w:rFonts w:hint="eastAsia" w:ascii="宋体" w:hAnsi="宋体" w:eastAsia="宋体" w:cs="宋体"/>
          <w:b w:val="0"/>
          <w:i w:val="0"/>
          <w:color w:val="000000"/>
          <w:sz w:val="24"/>
          <w:szCs w:val="24"/>
          <w:shd w:val="clear" w:fill="FFFFFF"/>
        </w:rPr>
        <w:t>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241151690260</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w:t>
      </w:r>
      <w:r>
        <w:rPr>
          <w:rFonts w:hint="eastAsia" w:ascii="宋体" w:hAnsi="宋体" w:eastAsia="宋体" w:cs="宋体"/>
          <w:b w:val="0"/>
          <w:i w:val="0"/>
          <w:color w:val="000000"/>
          <w:sz w:val="24"/>
          <w:szCs w:val="24"/>
          <w:shd w:val="clear" w:fill="FFFFFF"/>
          <w:lang w:eastAsia="zh-CN"/>
        </w:rPr>
        <w:t>二</w:t>
      </w:r>
      <w:r>
        <w:rPr>
          <w:rFonts w:hint="eastAsia" w:ascii="宋体" w:hAnsi="宋体" w:eastAsia="宋体" w:cs="宋体"/>
          <w:b w:val="0"/>
          <w:i w:val="0"/>
          <w:color w:val="000000"/>
          <w:sz w:val="24"/>
          <w:szCs w:val="24"/>
          <w:shd w:val="clear" w:fill="FFFFFF"/>
        </w:rPr>
        <w:t>中标候选人：</w:t>
      </w:r>
      <w:r>
        <w:rPr>
          <w:rFonts w:hint="eastAsia" w:ascii="宋体" w:hAnsi="宋体" w:eastAsia="宋体" w:cs="宋体"/>
          <w:b w:val="0"/>
          <w:i w:val="0"/>
          <w:color w:val="000000"/>
          <w:sz w:val="24"/>
          <w:szCs w:val="24"/>
          <w:shd w:val="clear" w:fill="FFFFFF"/>
          <w:lang w:val="en-US" w:eastAsia="zh-CN"/>
        </w:rPr>
        <w:t>贵伟建筑集团有限公司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注册地址：民权县王庄寨镇三合楼村</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报价：12746671</w:t>
      </w:r>
      <w:r>
        <w:rPr>
          <w:rFonts w:hint="eastAsia" w:ascii="宋体" w:hAnsi="宋体" w:eastAsia="宋体" w:cs="宋体"/>
          <w:b w:val="0"/>
          <w:i w:val="0"/>
          <w:color w:val="000000"/>
          <w:sz w:val="24"/>
          <w:szCs w:val="24"/>
          <w:shd w:val="clear" w:fill="FFFFFF"/>
          <w:lang w:val="en-US" w:eastAsia="zh-CN"/>
        </w:rPr>
        <w:t xml:space="preserve">.00元  </w:t>
      </w:r>
      <w:r>
        <w:rPr>
          <w:rFonts w:hint="eastAsia" w:ascii="宋体" w:hAnsi="宋体" w:eastAsia="宋体" w:cs="宋体"/>
          <w:b w:val="0"/>
          <w:i w:val="0"/>
          <w:color w:val="000000"/>
          <w:sz w:val="24"/>
          <w:szCs w:val="24"/>
          <w:shd w:val="clear" w:fill="FFFFFF"/>
        </w:rPr>
        <w:t>大写：</w:t>
      </w:r>
      <w:r>
        <w:rPr>
          <w:rFonts w:hint="eastAsia" w:ascii="宋体" w:hAnsi="宋体" w:eastAsia="宋体" w:cs="宋体"/>
          <w:b w:val="0"/>
          <w:i w:val="0"/>
          <w:color w:val="000000"/>
          <w:sz w:val="24"/>
          <w:szCs w:val="24"/>
          <w:shd w:val="clear" w:fill="FFFFFF"/>
          <w:lang w:eastAsia="zh-CN"/>
        </w:rPr>
        <w:t>壹仟贰佰柒拾肆万陆仟陆佰柒拾壹元整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项目经理：</w:t>
      </w:r>
      <w:r>
        <w:rPr>
          <w:rFonts w:hint="eastAsia" w:ascii="宋体" w:hAnsi="宋体" w:eastAsia="宋体" w:cs="宋体"/>
          <w:b w:val="0"/>
          <w:i w:val="0"/>
          <w:color w:val="000000"/>
          <w:sz w:val="24"/>
          <w:szCs w:val="24"/>
          <w:shd w:val="clear" w:fill="FFFFFF"/>
          <w:lang w:eastAsia="zh-CN"/>
        </w:rPr>
        <w:t>乔丽</w:t>
      </w:r>
      <w:r>
        <w:rPr>
          <w:rFonts w:hint="eastAsia" w:ascii="宋体" w:hAnsi="宋体" w:eastAsia="宋体" w:cs="宋体"/>
          <w:b w:val="0"/>
          <w:i w:val="0"/>
          <w:color w:val="000000"/>
          <w:sz w:val="24"/>
          <w:szCs w:val="24"/>
          <w:shd w:val="clear" w:fill="FFFFFF"/>
        </w:rPr>
        <w:t>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宋体" w:hAnsi="宋体" w:eastAsia="宋体" w:cs="宋体"/>
          <w:b w:val="0"/>
          <w:i w:val="0"/>
          <w:color w:val="000000"/>
          <w:sz w:val="24"/>
          <w:szCs w:val="24"/>
          <w:shd w:val="clear" w:fill="FFFFFF"/>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241171837820</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第三标段：</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第一中标候选人：</w:t>
      </w:r>
      <w:r>
        <w:rPr>
          <w:rFonts w:hint="eastAsia" w:ascii="宋体" w:hAnsi="宋体" w:eastAsia="宋体" w:cs="宋体"/>
          <w:b w:val="0"/>
          <w:i w:val="0"/>
          <w:color w:val="000000"/>
          <w:sz w:val="24"/>
          <w:szCs w:val="24"/>
          <w:shd w:val="clear" w:fill="FFFFFF"/>
          <w:lang w:val="en-US" w:eastAsia="zh-CN"/>
        </w:rPr>
        <w:t>河南浦发建筑工程有限公司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注册地址：河南省周口市淮阳县西城区建业立方世界D栋402商铺</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报价：8845808</w:t>
      </w:r>
      <w:r>
        <w:rPr>
          <w:rFonts w:hint="eastAsia" w:ascii="宋体" w:hAnsi="宋体" w:eastAsia="宋体" w:cs="宋体"/>
          <w:b w:val="0"/>
          <w:i w:val="0"/>
          <w:color w:val="000000"/>
          <w:sz w:val="24"/>
          <w:szCs w:val="24"/>
          <w:shd w:val="clear" w:fill="FFFFFF"/>
          <w:lang w:val="en-US" w:eastAsia="zh-CN"/>
        </w:rPr>
        <w:t>.00元</w:t>
      </w:r>
      <w:r>
        <w:rPr>
          <w:rFonts w:hint="eastAsia" w:ascii="宋体" w:hAnsi="宋体" w:eastAsia="宋体" w:cs="宋体"/>
          <w:b w:val="0"/>
          <w:i w:val="0"/>
          <w:color w:val="000000"/>
          <w:sz w:val="24"/>
          <w:szCs w:val="24"/>
          <w:shd w:val="clear" w:fill="FFFFFF"/>
        </w:rPr>
        <w:t> 大写：</w:t>
      </w:r>
      <w:r>
        <w:rPr>
          <w:rFonts w:hint="eastAsia" w:ascii="宋体" w:hAnsi="宋体" w:eastAsia="宋体" w:cs="宋体"/>
          <w:b w:val="0"/>
          <w:i w:val="0"/>
          <w:color w:val="000000"/>
          <w:sz w:val="24"/>
          <w:szCs w:val="24"/>
          <w:shd w:val="clear" w:fill="FFFFFF"/>
          <w:lang w:eastAsia="zh-CN"/>
        </w:rPr>
        <w:t>捌佰捌拾肆万伍仟捌佰零捌元整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项目经理：</w:t>
      </w:r>
      <w:r>
        <w:rPr>
          <w:rFonts w:hint="eastAsia" w:ascii="宋体" w:hAnsi="宋体" w:eastAsia="宋体" w:cs="宋体"/>
          <w:b w:val="0"/>
          <w:i w:val="0"/>
          <w:color w:val="000000"/>
          <w:sz w:val="24"/>
          <w:szCs w:val="24"/>
          <w:shd w:val="clear" w:fill="FFFFFF"/>
          <w:lang w:eastAsia="zh-CN"/>
        </w:rPr>
        <w:t>陈炎彬</w:t>
      </w:r>
      <w:r>
        <w:rPr>
          <w:rFonts w:hint="eastAsia" w:ascii="宋体" w:hAnsi="宋体" w:eastAsia="宋体" w:cs="宋体"/>
          <w:b w:val="0"/>
          <w:i w:val="0"/>
          <w:color w:val="000000"/>
          <w:sz w:val="24"/>
          <w:szCs w:val="24"/>
          <w:shd w:val="clear" w:fill="FFFFFF"/>
        </w:rPr>
        <w:t>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宋体" w:hAnsi="宋体" w:eastAsia="宋体" w:cs="宋体"/>
          <w:b w:val="0"/>
          <w:i w:val="0"/>
          <w:color w:val="000000"/>
          <w:sz w:val="24"/>
          <w:szCs w:val="24"/>
          <w:shd w:val="clear" w:fill="FFFFFF"/>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241171716998</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w:t>
      </w:r>
      <w:r>
        <w:rPr>
          <w:rFonts w:hint="eastAsia" w:ascii="宋体" w:hAnsi="宋体" w:eastAsia="宋体" w:cs="宋体"/>
          <w:b w:val="0"/>
          <w:i w:val="0"/>
          <w:color w:val="000000"/>
          <w:sz w:val="24"/>
          <w:szCs w:val="24"/>
          <w:shd w:val="clear" w:fill="FFFFFF"/>
          <w:lang w:eastAsia="zh-CN"/>
        </w:rPr>
        <w:t>二</w:t>
      </w:r>
      <w:r>
        <w:rPr>
          <w:rFonts w:hint="eastAsia" w:ascii="宋体" w:hAnsi="宋体" w:eastAsia="宋体" w:cs="宋体"/>
          <w:b w:val="0"/>
          <w:i w:val="0"/>
          <w:color w:val="000000"/>
          <w:sz w:val="24"/>
          <w:szCs w:val="24"/>
          <w:shd w:val="clear" w:fill="FFFFFF"/>
        </w:rPr>
        <w:t>中标候选人：</w:t>
      </w:r>
      <w:r>
        <w:rPr>
          <w:rFonts w:hint="eastAsia" w:ascii="宋体" w:hAnsi="宋体" w:eastAsia="宋体" w:cs="宋体"/>
          <w:b w:val="0"/>
          <w:i w:val="0"/>
          <w:color w:val="000000"/>
          <w:sz w:val="24"/>
          <w:szCs w:val="24"/>
          <w:shd w:val="clear" w:fill="FFFFFF"/>
          <w:lang w:val="en-US" w:eastAsia="zh-CN"/>
        </w:rPr>
        <w:t>河南鼎泰路桥工程有限公司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注册地址：周口市川汇区育新街与大庆路交叉口往东500米路南</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报价：8856261</w:t>
      </w:r>
      <w:r>
        <w:rPr>
          <w:rFonts w:hint="eastAsia" w:ascii="宋体" w:hAnsi="宋体" w:eastAsia="宋体" w:cs="宋体"/>
          <w:b w:val="0"/>
          <w:i w:val="0"/>
          <w:color w:val="000000"/>
          <w:sz w:val="24"/>
          <w:szCs w:val="24"/>
          <w:shd w:val="clear" w:fill="FFFFFF"/>
          <w:lang w:val="en-US" w:eastAsia="zh-CN"/>
        </w:rPr>
        <w:t xml:space="preserve">.00元  </w:t>
      </w:r>
      <w:r>
        <w:rPr>
          <w:rFonts w:hint="eastAsia" w:ascii="宋体" w:hAnsi="宋体" w:eastAsia="宋体" w:cs="宋体"/>
          <w:b w:val="0"/>
          <w:i w:val="0"/>
          <w:color w:val="000000"/>
          <w:sz w:val="24"/>
          <w:szCs w:val="24"/>
          <w:shd w:val="clear" w:fill="FFFFFF"/>
        </w:rPr>
        <w:t>大写：</w:t>
      </w:r>
      <w:r>
        <w:rPr>
          <w:rFonts w:hint="eastAsia" w:ascii="宋体" w:hAnsi="宋体" w:eastAsia="宋体" w:cs="宋体"/>
          <w:b w:val="0"/>
          <w:i w:val="0"/>
          <w:color w:val="000000"/>
          <w:sz w:val="24"/>
          <w:szCs w:val="24"/>
          <w:shd w:val="clear" w:fill="FFFFFF"/>
          <w:lang w:eastAsia="zh-CN"/>
        </w:rPr>
        <w:t>捌佰捌拾伍万陆仟贰佰陆拾壹元整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lang w:eastAsia="zh-CN"/>
        </w:rPr>
      </w:pPr>
      <w:r>
        <w:rPr>
          <w:rFonts w:hint="eastAsia" w:ascii="宋体" w:hAnsi="宋体" w:eastAsia="宋体" w:cs="宋体"/>
          <w:b w:val="0"/>
          <w:i w:val="0"/>
          <w:color w:val="000000"/>
          <w:sz w:val="24"/>
          <w:szCs w:val="24"/>
          <w:shd w:val="clear" w:fill="FFFFFF"/>
        </w:rPr>
        <w:t>项目经理：</w:t>
      </w:r>
      <w:r>
        <w:rPr>
          <w:rFonts w:hint="eastAsia" w:ascii="宋体" w:hAnsi="宋体" w:eastAsia="宋体" w:cs="宋体"/>
          <w:b w:val="0"/>
          <w:i w:val="0"/>
          <w:color w:val="000000"/>
          <w:sz w:val="24"/>
          <w:szCs w:val="24"/>
          <w:shd w:val="clear" w:fill="FFFFFF"/>
          <w:lang w:eastAsia="zh-CN"/>
        </w:rPr>
        <w:t>耿静亚</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宋体" w:hAnsi="宋体" w:eastAsia="宋体" w:cs="宋体"/>
          <w:b w:val="0"/>
          <w:i w:val="0"/>
          <w:color w:val="000000"/>
          <w:sz w:val="24"/>
          <w:szCs w:val="24"/>
          <w:shd w:val="clear" w:fill="FFFFFF"/>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241171835465</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第</w:t>
      </w:r>
      <w:r>
        <w:rPr>
          <w:rStyle w:val="6"/>
          <w:rFonts w:hint="eastAsia" w:ascii="宋体" w:hAnsi="宋体" w:eastAsia="宋体" w:cs="宋体"/>
          <w:b/>
          <w:i w:val="0"/>
          <w:color w:val="000000"/>
          <w:sz w:val="24"/>
          <w:szCs w:val="24"/>
          <w:shd w:val="clear" w:fill="FFFFFF"/>
          <w:lang w:eastAsia="zh-CN"/>
        </w:rPr>
        <w:t>四</w:t>
      </w:r>
      <w:r>
        <w:rPr>
          <w:rStyle w:val="6"/>
          <w:rFonts w:hint="eastAsia" w:ascii="宋体" w:hAnsi="宋体" w:eastAsia="宋体" w:cs="宋体"/>
          <w:b/>
          <w:i w:val="0"/>
          <w:color w:val="000000"/>
          <w:sz w:val="24"/>
          <w:szCs w:val="24"/>
          <w:shd w:val="clear" w:fill="FFFFFF"/>
        </w:rPr>
        <w:t>标段：</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第一中标候选人：</w:t>
      </w:r>
      <w:r>
        <w:rPr>
          <w:rFonts w:hint="eastAsia" w:ascii="宋体" w:hAnsi="宋体" w:eastAsia="宋体" w:cs="宋体"/>
          <w:b w:val="0"/>
          <w:i w:val="0"/>
          <w:color w:val="000000"/>
          <w:sz w:val="24"/>
          <w:szCs w:val="24"/>
          <w:shd w:val="clear" w:fill="FFFFFF"/>
          <w:lang w:val="en-US" w:eastAsia="zh-CN"/>
        </w:rPr>
        <w:t>河南润晟交通建设有限公司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注册地址：睢县凤城大道西段交通运输局五楼</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报价：5352428.5</w:t>
      </w:r>
      <w:r>
        <w:rPr>
          <w:rFonts w:hint="eastAsia" w:ascii="宋体" w:hAnsi="宋体" w:eastAsia="宋体" w:cs="宋体"/>
          <w:b w:val="0"/>
          <w:i w:val="0"/>
          <w:color w:val="000000"/>
          <w:sz w:val="24"/>
          <w:szCs w:val="24"/>
          <w:shd w:val="clear" w:fill="FFFFFF"/>
          <w:lang w:val="en-US" w:eastAsia="zh-CN"/>
        </w:rPr>
        <w:t>0元</w:t>
      </w:r>
      <w:r>
        <w:rPr>
          <w:rFonts w:hint="eastAsia" w:ascii="宋体" w:hAnsi="宋体" w:eastAsia="宋体" w:cs="宋体"/>
          <w:b w:val="0"/>
          <w:i w:val="0"/>
          <w:color w:val="000000"/>
          <w:sz w:val="24"/>
          <w:szCs w:val="24"/>
          <w:shd w:val="clear" w:fill="FFFFFF"/>
        </w:rPr>
        <w:t>大写：</w:t>
      </w:r>
      <w:r>
        <w:rPr>
          <w:rFonts w:hint="eastAsia" w:ascii="宋体" w:hAnsi="宋体" w:eastAsia="宋体" w:cs="宋体"/>
          <w:b w:val="0"/>
          <w:i w:val="0"/>
          <w:color w:val="000000"/>
          <w:sz w:val="24"/>
          <w:szCs w:val="24"/>
          <w:shd w:val="clear" w:fill="FFFFFF"/>
          <w:lang w:eastAsia="zh-CN"/>
        </w:rPr>
        <w:t>伍佰叁拾伍万贰仟肆佰贰拾捌元伍角整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rPr>
        <w:t>项目经理：</w:t>
      </w:r>
      <w:r>
        <w:rPr>
          <w:rFonts w:hint="eastAsia" w:ascii="宋体" w:hAnsi="宋体" w:eastAsia="宋体" w:cs="宋体"/>
          <w:b w:val="0"/>
          <w:i w:val="0"/>
          <w:color w:val="000000"/>
          <w:sz w:val="24"/>
          <w:szCs w:val="24"/>
          <w:shd w:val="clear" w:fill="FFFFFF"/>
          <w:lang w:eastAsia="zh-CN"/>
        </w:rPr>
        <w:t>刘腾</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宋体" w:hAnsi="宋体" w:eastAsia="宋体" w:cs="宋体"/>
          <w:b w:val="0"/>
          <w:i w:val="0"/>
          <w:color w:val="000000"/>
          <w:sz w:val="24"/>
          <w:szCs w:val="24"/>
          <w:shd w:val="clear" w:fill="FFFFFF"/>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241181825632</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w:t>
      </w:r>
      <w:r>
        <w:rPr>
          <w:rFonts w:hint="eastAsia" w:ascii="宋体" w:hAnsi="宋体" w:eastAsia="宋体" w:cs="宋体"/>
          <w:b w:val="0"/>
          <w:i w:val="0"/>
          <w:color w:val="000000"/>
          <w:sz w:val="24"/>
          <w:szCs w:val="24"/>
          <w:shd w:val="clear" w:fill="FFFFFF"/>
          <w:lang w:eastAsia="zh-CN"/>
        </w:rPr>
        <w:t>二</w:t>
      </w:r>
      <w:r>
        <w:rPr>
          <w:rFonts w:hint="eastAsia" w:ascii="宋体" w:hAnsi="宋体" w:eastAsia="宋体" w:cs="宋体"/>
          <w:b w:val="0"/>
          <w:i w:val="0"/>
          <w:color w:val="000000"/>
          <w:sz w:val="24"/>
          <w:szCs w:val="24"/>
          <w:shd w:val="clear" w:fill="FFFFFF"/>
        </w:rPr>
        <w:t>中标候选人：河南祁鼎路桥工程有限公司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注册地址：淮阳县齐老乡柳南村东头101号</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报价：5359113.46</w:t>
      </w:r>
      <w:r>
        <w:rPr>
          <w:rFonts w:hint="eastAsia" w:ascii="宋体" w:hAnsi="宋体" w:eastAsia="宋体" w:cs="宋体"/>
          <w:b w:val="0"/>
          <w:i w:val="0"/>
          <w:color w:val="000000"/>
          <w:sz w:val="24"/>
          <w:szCs w:val="24"/>
          <w:shd w:val="clear" w:fill="FFFFFF"/>
          <w:lang w:eastAsia="zh-CN"/>
        </w:rPr>
        <w:t>元</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大写：</w:t>
      </w:r>
      <w:r>
        <w:rPr>
          <w:rFonts w:hint="eastAsia" w:ascii="宋体" w:hAnsi="宋体" w:eastAsia="宋体" w:cs="宋体"/>
          <w:b w:val="0"/>
          <w:i w:val="0"/>
          <w:color w:val="000000"/>
          <w:sz w:val="24"/>
          <w:szCs w:val="24"/>
          <w:shd w:val="clear" w:fill="FFFFFF"/>
          <w:lang w:eastAsia="zh-CN"/>
        </w:rPr>
        <w:t>伍佰叁拾伍万玖仟壹佰壹拾叁元肆角陆分</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lang w:eastAsia="zh-CN"/>
        </w:rPr>
      </w:pPr>
      <w:r>
        <w:rPr>
          <w:rFonts w:hint="eastAsia" w:ascii="宋体" w:hAnsi="宋体" w:eastAsia="宋体" w:cs="宋体"/>
          <w:b w:val="0"/>
          <w:i w:val="0"/>
          <w:color w:val="000000"/>
          <w:sz w:val="24"/>
          <w:szCs w:val="24"/>
          <w:shd w:val="clear" w:fill="FFFFFF"/>
        </w:rPr>
        <w:t xml:space="preserve">项目经理： </w:t>
      </w:r>
      <w:r>
        <w:rPr>
          <w:rFonts w:hint="eastAsia" w:ascii="宋体" w:hAnsi="宋体" w:eastAsia="宋体" w:cs="宋体"/>
          <w:b w:val="0"/>
          <w:i w:val="0"/>
          <w:color w:val="000000"/>
          <w:sz w:val="24"/>
          <w:szCs w:val="24"/>
          <w:shd w:val="clear" w:fill="FFFFFF"/>
          <w:lang w:eastAsia="zh-CN"/>
        </w:rPr>
        <w:t>谢志新</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Calibri" w:hAnsi="Calibri" w:eastAsia="宋体" w:cs="Calibri"/>
          <w:b w:val="0"/>
          <w:i w:val="0"/>
          <w:color w:val="000000"/>
          <w:sz w:val="21"/>
          <w:szCs w:val="21"/>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241171718783</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第</w:t>
      </w:r>
      <w:r>
        <w:rPr>
          <w:rStyle w:val="6"/>
          <w:rFonts w:hint="eastAsia" w:ascii="宋体" w:hAnsi="宋体" w:eastAsia="宋体" w:cs="宋体"/>
          <w:b/>
          <w:i w:val="0"/>
          <w:color w:val="000000"/>
          <w:sz w:val="24"/>
          <w:szCs w:val="24"/>
          <w:shd w:val="clear" w:fill="FFFFFF"/>
          <w:lang w:eastAsia="zh-CN"/>
        </w:rPr>
        <w:t>五</w:t>
      </w:r>
      <w:r>
        <w:rPr>
          <w:rStyle w:val="6"/>
          <w:rFonts w:hint="eastAsia" w:ascii="宋体" w:hAnsi="宋体" w:eastAsia="宋体" w:cs="宋体"/>
          <w:b/>
          <w:i w:val="0"/>
          <w:color w:val="000000"/>
          <w:sz w:val="24"/>
          <w:szCs w:val="24"/>
          <w:shd w:val="clear" w:fill="FFFFFF"/>
        </w:rPr>
        <w:t>标段：</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第一中标候选人：</w:t>
      </w:r>
      <w:r>
        <w:rPr>
          <w:rFonts w:hint="eastAsia" w:ascii="宋体" w:hAnsi="宋体" w:eastAsia="宋体" w:cs="宋体"/>
          <w:b w:val="0"/>
          <w:i w:val="0"/>
          <w:color w:val="000000"/>
          <w:sz w:val="24"/>
          <w:szCs w:val="24"/>
          <w:shd w:val="clear" w:fill="FFFFFF"/>
          <w:lang w:val="en-US" w:eastAsia="zh-CN"/>
        </w:rPr>
        <w:t>河南祁鼎路桥工程有限公司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注册地址：淮阳县齐老乡柳南村东头101号</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报价：2280660</w:t>
      </w:r>
      <w:r>
        <w:rPr>
          <w:rFonts w:hint="eastAsia" w:ascii="宋体" w:hAnsi="宋体" w:eastAsia="宋体" w:cs="宋体"/>
          <w:b w:val="0"/>
          <w:i w:val="0"/>
          <w:color w:val="000000"/>
          <w:sz w:val="24"/>
          <w:szCs w:val="24"/>
          <w:shd w:val="clear" w:fill="FFFFFF"/>
          <w:lang w:val="en-US" w:eastAsia="zh-CN"/>
        </w:rPr>
        <w:t xml:space="preserve">.00元  </w:t>
      </w:r>
      <w:r>
        <w:rPr>
          <w:rFonts w:hint="eastAsia" w:ascii="宋体" w:hAnsi="宋体" w:eastAsia="宋体" w:cs="宋体"/>
          <w:b w:val="0"/>
          <w:i w:val="0"/>
          <w:color w:val="000000"/>
          <w:sz w:val="24"/>
          <w:szCs w:val="24"/>
          <w:shd w:val="clear" w:fill="FFFFFF"/>
        </w:rPr>
        <w:t>大写：</w:t>
      </w:r>
      <w:r>
        <w:rPr>
          <w:rFonts w:hint="eastAsia" w:ascii="宋体" w:hAnsi="宋体" w:eastAsia="宋体" w:cs="宋体"/>
          <w:b w:val="0"/>
          <w:i w:val="0"/>
          <w:color w:val="000000"/>
          <w:sz w:val="24"/>
          <w:szCs w:val="24"/>
          <w:shd w:val="clear" w:fill="FFFFFF"/>
          <w:lang w:eastAsia="zh-CN"/>
        </w:rPr>
        <w:t>贰佰贰拾捌万零陆佰陆拾元整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项目经理：</w:t>
      </w:r>
      <w:r>
        <w:rPr>
          <w:rFonts w:hint="eastAsia" w:ascii="宋体" w:hAnsi="宋体" w:eastAsia="宋体" w:cs="宋体"/>
          <w:b w:val="0"/>
          <w:i w:val="0"/>
          <w:color w:val="000000"/>
          <w:sz w:val="24"/>
          <w:szCs w:val="24"/>
          <w:shd w:val="clear" w:fill="FFFFFF"/>
          <w:lang w:eastAsia="zh-CN"/>
        </w:rPr>
        <w:t>王卿瑞</w:t>
      </w:r>
      <w:r>
        <w:rPr>
          <w:rFonts w:hint="eastAsia" w:ascii="宋体" w:hAnsi="宋体" w:eastAsia="宋体" w:cs="宋体"/>
          <w:b w:val="0"/>
          <w:i w:val="0"/>
          <w:color w:val="000000"/>
          <w:sz w:val="24"/>
          <w:szCs w:val="24"/>
          <w:shd w:val="clear" w:fill="FFFFFF"/>
        </w:rPr>
        <w:t xml:space="preserve">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宋体" w:hAnsi="宋体" w:eastAsia="宋体" w:cs="宋体"/>
          <w:b w:val="0"/>
          <w:i w:val="0"/>
          <w:color w:val="000000"/>
          <w:sz w:val="24"/>
          <w:szCs w:val="24"/>
          <w:shd w:val="clear" w:fill="FFFFFF"/>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241131340721</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第</w:t>
      </w:r>
      <w:r>
        <w:rPr>
          <w:rFonts w:hint="eastAsia" w:ascii="宋体" w:hAnsi="宋体" w:eastAsia="宋体" w:cs="宋体"/>
          <w:b w:val="0"/>
          <w:i w:val="0"/>
          <w:color w:val="000000"/>
          <w:sz w:val="24"/>
          <w:szCs w:val="24"/>
          <w:shd w:val="clear" w:fill="FFFFFF"/>
          <w:lang w:eastAsia="zh-CN"/>
        </w:rPr>
        <w:t>二</w:t>
      </w:r>
      <w:r>
        <w:rPr>
          <w:rFonts w:hint="eastAsia" w:ascii="宋体" w:hAnsi="宋体" w:eastAsia="宋体" w:cs="宋体"/>
          <w:b w:val="0"/>
          <w:i w:val="0"/>
          <w:color w:val="000000"/>
          <w:sz w:val="24"/>
          <w:szCs w:val="24"/>
          <w:shd w:val="clear" w:fill="FFFFFF"/>
        </w:rPr>
        <w:t>中标候选人：</w:t>
      </w:r>
      <w:r>
        <w:rPr>
          <w:rFonts w:hint="eastAsia" w:ascii="宋体" w:hAnsi="宋体" w:eastAsia="宋体" w:cs="宋体"/>
          <w:b w:val="0"/>
          <w:i w:val="0"/>
          <w:color w:val="000000"/>
          <w:sz w:val="24"/>
          <w:szCs w:val="24"/>
          <w:shd w:val="clear" w:fill="FFFFFF"/>
          <w:lang w:val="en-US" w:eastAsia="zh-CN"/>
        </w:rPr>
        <w:t>河南豫能建筑工程有限公司</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注册地址：虞城县张集镇镇政府左侧200米</w:t>
      </w:r>
    </w:p>
    <w:p>
      <w:pPr>
        <w:pStyle w:val="3"/>
        <w:keepNext w:val="0"/>
        <w:keepLines w:val="0"/>
        <w:widowControl/>
        <w:suppressLineNumbers w:val="0"/>
        <w:spacing w:before="0" w:beforeAutospacing="0" w:after="0" w:afterAutospacing="0" w:line="340" w:lineRule="auto"/>
        <w:ind w:left="0" w:right="0"/>
        <w:rPr>
          <w:rFonts w:hint="eastAsia" w:ascii="Calibri" w:hAnsi="Calibri" w:eastAsia="宋体" w:cs="Calibri"/>
          <w:b w:val="0"/>
          <w:i w:val="0"/>
          <w:color w:val="000000"/>
          <w:sz w:val="21"/>
          <w:szCs w:val="21"/>
          <w:lang w:eastAsia="zh-CN"/>
        </w:rPr>
      </w:pPr>
      <w:r>
        <w:rPr>
          <w:rFonts w:hint="eastAsia" w:ascii="宋体" w:hAnsi="宋体" w:eastAsia="宋体" w:cs="宋体"/>
          <w:b w:val="0"/>
          <w:i w:val="0"/>
          <w:color w:val="000000"/>
          <w:sz w:val="24"/>
          <w:szCs w:val="24"/>
          <w:shd w:val="clear" w:fill="FFFFFF"/>
          <w:lang w:eastAsia="zh-CN"/>
        </w:rPr>
        <w:t>投标</w:t>
      </w:r>
      <w:r>
        <w:rPr>
          <w:rFonts w:hint="eastAsia" w:ascii="宋体" w:hAnsi="宋体" w:eastAsia="宋体" w:cs="宋体"/>
          <w:b w:val="0"/>
          <w:i w:val="0"/>
          <w:color w:val="000000"/>
          <w:sz w:val="24"/>
          <w:szCs w:val="24"/>
          <w:shd w:val="clear" w:fill="FFFFFF"/>
        </w:rPr>
        <w:t>报价：2239579</w:t>
      </w:r>
      <w:r>
        <w:rPr>
          <w:rFonts w:hint="eastAsia" w:ascii="宋体" w:hAnsi="宋体" w:eastAsia="宋体" w:cs="宋体"/>
          <w:b w:val="0"/>
          <w:i w:val="0"/>
          <w:color w:val="000000"/>
          <w:sz w:val="24"/>
          <w:szCs w:val="24"/>
          <w:shd w:val="clear" w:fill="FFFFFF"/>
          <w:lang w:val="en-US" w:eastAsia="zh-CN"/>
        </w:rPr>
        <w:t>.00</w:t>
      </w:r>
      <w:r>
        <w:rPr>
          <w:rFonts w:hint="eastAsia" w:ascii="宋体" w:hAnsi="宋体" w:eastAsia="宋体" w:cs="宋体"/>
          <w:b w:val="0"/>
          <w:i w:val="0"/>
          <w:color w:val="000000"/>
          <w:sz w:val="24"/>
          <w:szCs w:val="24"/>
          <w:shd w:val="clear" w:fill="FFFFFF"/>
        </w:rPr>
        <w:t>大写：</w:t>
      </w:r>
      <w:r>
        <w:rPr>
          <w:rFonts w:hint="eastAsia" w:ascii="宋体" w:hAnsi="宋体" w:eastAsia="宋体" w:cs="宋体"/>
          <w:b w:val="0"/>
          <w:i w:val="0"/>
          <w:color w:val="000000"/>
          <w:sz w:val="24"/>
          <w:szCs w:val="24"/>
          <w:shd w:val="clear" w:fill="FFFFFF"/>
          <w:lang w:eastAsia="zh-CN"/>
        </w:rPr>
        <w:t>贰佰贰拾叁万玖仟伍佰柒拾玖元整</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工程质量：合格</w:t>
      </w:r>
      <w:r>
        <w:rPr>
          <w:rFonts w:hint="eastAsia" w:ascii="宋体" w:hAnsi="宋体" w:eastAsia="宋体" w:cs="宋体"/>
          <w:b w:val="0"/>
          <w:i w:val="0"/>
          <w:color w:val="000000"/>
          <w:sz w:val="24"/>
          <w:szCs w:val="24"/>
          <w:shd w:val="clear" w:fill="FFFFFF"/>
          <w:lang w:val="en-US" w:eastAsia="zh-CN"/>
        </w:rPr>
        <w:t xml:space="preserve">    </w:t>
      </w:r>
      <w:r>
        <w:rPr>
          <w:rFonts w:hint="eastAsia" w:ascii="宋体" w:hAnsi="宋体" w:eastAsia="宋体" w:cs="宋体"/>
          <w:b w:val="0"/>
          <w:i w:val="0"/>
          <w:color w:val="000000"/>
          <w:sz w:val="24"/>
          <w:szCs w:val="24"/>
          <w:shd w:val="clear" w:fill="FFFFFF"/>
        </w:rPr>
        <w:t>工期：</w:t>
      </w:r>
      <w:r>
        <w:rPr>
          <w:rFonts w:hint="eastAsia" w:ascii="宋体" w:hAnsi="宋体" w:eastAsia="宋体" w:cs="宋体"/>
          <w:b w:val="0"/>
          <w:i w:val="0"/>
          <w:color w:val="000000"/>
          <w:sz w:val="24"/>
          <w:szCs w:val="24"/>
          <w:shd w:val="clear" w:fill="FFFFFF"/>
          <w:lang w:val="en-US" w:eastAsia="zh-CN"/>
        </w:rPr>
        <w:t>9</w:t>
      </w:r>
      <w:r>
        <w:rPr>
          <w:rFonts w:hint="eastAsia" w:ascii="宋体" w:hAnsi="宋体" w:eastAsia="宋体" w:cs="宋体"/>
          <w:b w:val="0"/>
          <w:i w:val="0"/>
          <w:color w:val="000000"/>
          <w:sz w:val="24"/>
          <w:szCs w:val="24"/>
          <w:shd w:val="clear" w:fill="FFFFFF"/>
        </w:rPr>
        <w:t>0日历天</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 xml:space="preserve">项目经理： </w:t>
      </w:r>
      <w:r>
        <w:rPr>
          <w:rFonts w:hint="eastAsia" w:ascii="宋体" w:hAnsi="宋体" w:eastAsia="宋体" w:cs="宋体"/>
          <w:b w:val="0"/>
          <w:i w:val="0"/>
          <w:color w:val="000000"/>
          <w:sz w:val="24"/>
          <w:szCs w:val="24"/>
          <w:shd w:val="clear" w:fill="FFFFFF"/>
          <w:lang w:eastAsia="zh-CN"/>
        </w:rPr>
        <w:t>王雪红</w:t>
      </w:r>
      <w:r>
        <w:rPr>
          <w:rFonts w:hint="eastAsia" w:ascii="宋体" w:hAnsi="宋体" w:eastAsia="宋体" w:cs="宋体"/>
          <w:b w:val="0"/>
          <w:i w:val="0"/>
          <w:color w:val="000000"/>
          <w:sz w:val="24"/>
          <w:szCs w:val="24"/>
          <w:shd w:val="clear" w:fill="FFFFFF"/>
        </w:rPr>
        <w:t>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证书名称：</w:t>
      </w:r>
      <w:r>
        <w:rPr>
          <w:rFonts w:hint="eastAsia" w:ascii="宋体" w:hAnsi="宋体" w:eastAsia="宋体" w:cs="宋体"/>
          <w:b w:val="0"/>
          <w:i w:val="0"/>
          <w:color w:val="000000"/>
          <w:sz w:val="24"/>
          <w:szCs w:val="24"/>
          <w:shd w:val="clear" w:fill="FFFFFF"/>
          <w:lang w:eastAsia="zh-CN"/>
        </w:rPr>
        <w:t>二级</w:t>
      </w:r>
      <w:r>
        <w:rPr>
          <w:rFonts w:hint="eastAsia" w:ascii="宋体" w:hAnsi="宋体" w:eastAsia="宋体" w:cs="宋体"/>
          <w:b w:val="0"/>
          <w:i w:val="0"/>
          <w:color w:val="000000"/>
          <w:sz w:val="24"/>
          <w:szCs w:val="24"/>
          <w:shd w:val="clear" w:fill="FFFFFF"/>
        </w:rPr>
        <w:t>建造师注册证书</w:t>
      </w:r>
    </w:p>
    <w:p>
      <w:pPr>
        <w:pStyle w:val="3"/>
        <w:keepNext w:val="0"/>
        <w:keepLines w:val="0"/>
        <w:widowControl/>
        <w:suppressLineNumbers w:val="0"/>
        <w:spacing w:before="0" w:beforeAutospacing="0" w:after="0" w:afterAutospacing="0" w:line="340" w:lineRule="auto"/>
        <w:ind w:left="0" w:right="0"/>
        <w:rPr>
          <w:rFonts w:hint="default" w:ascii="宋体" w:hAnsi="宋体" w:eastAsia="宋体" w:cs="宋体"/>
          <w:b w:val="0"/>
          <w:i w:val="0"/>
          <w:color w:val="000000"/>
          <w:sz w:val="24"/>
          <w:szCs w:val="24"/>
          <w:shd w:val="clear" w:fill="FFFFFF"/>
          <w:lang w:val="en-US" w:eastAsia="zh-CN"/>
        </w:rPr>
      </w:pPr>
      <w:r>
        <w:rPr>
          <w:rFonts w:hint="eastAsia" w:ascii="宋体" w:hAnsi="宋体" w:eastAsia="宋体" w:cs="宋体"/>
          <w:b w:val="0"/>
          <w:i w:val="0"/>
          <w:color w:val="000000"/>
          <w:sz w:val="24"/>
          <w:szCs w:val="24"/>
          <w:shd w:val="clear" w:fill="FFFFFF"/>
        </w:rPr>
        <w:t>注册编号：豫</w:t>
      </w:r>
      <w:r>
        <w:rPr>
          <w:rFonts w:hint="eastAsia" w:ascii="宋体" w:hAnsi="宋体" w:eastAsia="宋体" w:cs="宋体"/>
          <w:b w:val="0"/>
          <w:i w:val="0"/>
          <w:color w:val="000000"/>
          <w:sz w:val="24"/>
          <w:szCs w:val="24"/>
          <w:shd w:val="clear" w:fill="FFFFFF"/>
          <w:lang w:val="en-US" w:eastAsia="zh-CN"/>
        </w:rPr>
        <w:t>241131446039</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lang w:eastAsia="zh-CN"/>
        </w:rPr>
        <w:t>五</w:t>
      </w:r>
      <w:r>
        <w:rPr>
          <w:rStyle w:val="6"/>
          <w:rFonts w:hint="eastAsia" w:ascii="宋体" w:hAnsi="宋体" w:eastAsia="宋体" w:cs="宋体"/>
          <w:b/>
          <w:i w:val="0"/>
          <w:color w:val="000000"/>
          <w:sz w:val="24"/>
          <w:szCs w:val="24"/>
          <w:shd w:val="clear" w:fill="FFFFFF"/>
        </w:rPr>
        <w:t xml:space="preserve">、评标结果公示期： </w:t>
      </w:r>
    </w:p>
    <w:p>
      <w:pPr>
        <w:pStyle w:val="3"/>
        <w:keepNext w:val="0"/>
        <w:keepLines w:val="0"/>
        <w:widowControl/>
        <w:suppressLineNumbers w:val="0"/>
        <w:spacing w:before="0" w:beforeAutospacing="0" w:after="0" w:afterAutospacing="0" w:line="340" w:lineRule="auto"/>
        <w:ind w:left="0" w:right="0" w:firstLine="240" w:firstLineChars="10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2019年10月</w:t>
      </w:r>
      <w:r>
        <w:rPr>
          <w:rFonts w:hint="eastAsia" w:ascii="宋体" w:hAnsi="宋体" w:eastAsia="宋体" w:cs="宋体"/>
          <w:b w:val="0"/>
          <w:i w:val="0"/>
          <w:color w:val="000000"/>
          <w:sz w:val="24"/>
          <w:szCs w:val="24"/>
          <w:shd w:val="clear" w:fill="FFFFFF"/>
          <w:lang w:val="en-US" w:eastAsia="zh-CN"/>
        </w:rPr>
        <w:t>11</w:t>
      </w:r>
      <w:r>
        <w:rPr>
          <w:rFonts w:hint="eastAsia" w:ascii="宋体" w:hAnsi="宋体" w:eastAsia="宋体" w:cs="宋体"/>
          <w:b w:val="0"/>
          <w:i w:val="0"/>
          <w:color w:val="000000"/>
          <w:sz w:val="24"/>
          <w:szCs w:val="24"/>
          <w:shd w:val="clear" w:fill="FFFFFF"/>
        </w:rPr>
        <w:t>日至2019年10月1</w:t>
      </w:r>
      <w:r>
        <w:rPr>
          <w:rFonts w:hint="eastAsia" w:ascii="宋体" w:hAnsi="宋体" w:eastAsia="宋体" w:cs="宋体"/>
          <w:b w:val="0"/>
          <w:i w:val="0"/>
          <w:color w:val="000000"/>
          <w:sz w:val="24"/>
          <w:szCs w:val="24"/>
          <w:shd w:val="clear" w:fill="FFFFFF"/>
          <w:lang w:val="en-US" w:eastAsia="zh-CN"/>
        </w:rPr>
        <w:t>3</w:t>
      </w:r>
      <w:r>
        <w:rPr>
          <w:rFonts w:hint="eastAsia" w:ascii="宋体" w:hAnsi="宋体" w:eastAsia="宋体" w:cs="宋体"/>
          <w:b w:val="0"/>
          <w:i w:val="0"/>
          <w:color w:val="000000"/>
          <w:sz w:val="24"/>
          <w:szCs w:val="24"/>
          <w:shd w:val="clear" w:fill="FFFFFF"/>
        </w:rPr>
        <w:t xml:space="preserve">日 </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七、异议和投诉：</w:t>
      </w:r>
    </w:p>
    <w:p>
      <w:pPr>
        <w:pStyle w:val="3"/>
        <w:keepNext w:val="0"/>
        <w:keepLines w:val="0"/>
        <w:widowControl/>
        <w:suppressLineNumbers w:val="0"/>
        <w:spacing w:before="0" w:beforeAutospacing="0" w:after="0" w:afterAutospacing="0" w:line="340" w:lineRule="auto"/>
        <w:ind w:left="0" w:right="0" w:firstLine="240" w:firstLineChars="100"/>
        <w:rPr>
          <w:rFonts w:hint="default" w:ascii="Calibri" w:hAnsi="Calibri" w:cs="Calibri"/>
          <w:b w:val="0"/>
          <w:i w:val="0"/>
          <w:color w:val="000000"/>
          <w:sz w:val="21"/>
          <w:szCs w:val="21"/>
        </w:rPr>
      </w:pPr>
      <w:r>
        <w:rPr>
          <w:rFonts w:hint="eastAsia" w:ascii="宋体" w:hAnsi="宋体" w:eastAsia="宋体" w:cs="宋体"/>
          <w:b w:val="0"/>
          <w:i w:val="0"/>
          <w:color w:val="000000"/>
          <w:sz w:val="24"/>
          <w:szCs w:val="24"/>
          <w:shd w:val="clear" w:fill="FFFFFF"/>
        </w:rPr>
        <w:t>各有关当事人对评标结果有异议的，应当在评标结果公示期3日内以书面形式由法定代表人或授权代表签字并加盖公章向招标人或招标代理机构提出，逾期不再受理。对异议答复不满意的，按有关规定以书面形式向相关监督部门投诉。</w:t>
      </w:r>
    </w:p>
    <w:p>
      <w:pPr>
        <w:pStyle w:val="3"/>
        <w:keepNext w:val="0"/>
        <w:keepLines w:val="0"/>
        <w:widowControl/>
        <w:suppressLineNumbers w:val="0"/>
        <w:spacing w:before="0" w:beforeAutospacing="0" w:after="0" w:afterAutospacing="0" w:line="340" w:lineRule="auto"/>
        <w:ind w:left="0" w:right="0"/>
        <w:rPr>
          <w:rFonts w:hint="default" w:ascii="Calibri" w:hAnsi="Calibri" w:cs="Calibri"/>
          <w:b w:val="0"/>
          <w:i w:val="0"/>
          <w:color w:val="000000"/>
          <w:sz w:val="21"/>
          <w:szCs w:val="21"/>
        </w:rPr>
      </w:pPr>
      <w:r>
        <w:rPr>
          <w:rStyle w:val="6"/>
          <w:rFonts w:hint="eastAsia" w:ascii="宋体" w:hAnsi="宋体" w:eastAsia="宋体" w:cs="宋体"/>
          <w:b/>
          <w:i w:val="0"/>
          <w:color w:val="000000"/>
          <w:sz w:val="24"/>
          <w:szCs w:val="24"/>
          <w:shd w:val="clear" w:fill="FFFFFF"/>
        </w:rPr>
        <w:t>八、本次招标联系事项：</w:t>
      </w:r>
      <w:r>
        <w:rPr>
          <w:rFonts w:hint="eastAsia" w:ascii="宋体" w:hAnsi="宋体" w:eastAsia="宋体" w:cs="宋体"/>
          <w:b w:val="0"/>
          <w:i w:val="0"/>
          <w:color w:val="000000"/>
          <w:sz w:val="24"/>
          <w:szCs w:val="24"/>
          <w:shd w:val="clear" w:fill="FFFFFF"/>
        </w:rPr>
        <w:t> </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lang w:val="en-US" w:eastAsia="zh-CN"/>
        </w:rPr>
        <w:t>招标人：睢县交通运输局</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lang w:val="en-US" w:eastAsia="zh-CN"/>
        </w:rPr>
        <w:t>联系人：赵先生</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lang w:val="en-US" w:eastAsia="zh-CN"/>
        </w:rPr>
        <w:t>联系电话：13598320663</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lang w:val="en-US" w:eastAsia="zh-CN"/>
        </w:rPr>
        <w:t>地址：睢县凤城大道北50米</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lang w:val="en-US" w:eastAsia="zh-CN"/>
        </w:rPr>
        <w:t>代理机构：山东世纪华都工程咨询有限公司</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lang w:val="en-US" w:eastAsia="zh-CN"/>
        </w:rPr>
        <w:t>联 系 人：陈先生</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lang w:val="en-US" w:eastAsia="zh-CN"/>
        </w:rPr>
        <w:t>联系电话：0370--2800067</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地址：山东潍坊奎文区新华路</w:t>
      </w:r>
      <w:r>
        <w:rPr>
          <w:rFonts w:hint="eastAsia" w:ascii="宋体" w:hAnsi="宋体" w:eastAsia="宋体" w:cs="宋体"/>
          <w:b w:val="0"/>
          <w:i w:val="0"/>
          <w:color w:val="000000"/>
          <w:sz w:val="24"/>
          <w:szCs w:val="24"/>
          <w:shd w:val="clear" w:fill="FFFFFF"/>
          <w:lang w:val="en-US"/>
        </w:rPr>
        <w:t>1</w:t>
      </w:r>
      <w:r>
        <w:rPr>
          <w:rFonts w:hint="eastAsia" w:ascii="宋体" w:hAnsi="宋体" w:eastAsia="宋体" w:cs="宋体"/>
          <w:b w:val="0"/>
          <w:i w:val="0"/>
          <w:color w:val="000000"/>
          <w:sz w:val="24"/>
          <w:szCs w:val="24"/>
          <w:shd w:val="clear" w:fill="FFFFFF"/>
        </w:rPr>
        <w:t>甲</w:t>
      </w:r>
      <w:r>
        <w:rPr>
          <w:rFonts w:hint="eastAsia" w:ascii="宋体" w:hAnsi="宋体" w:eastAsia="宋体" w:cs="宋体"/>
          <w:b w:val="0"/>
          <w:i w:val="0"/>
          <w:color w:val="000000"/>
          <w:sz w:val="24"/>
          <w:szCs w:val="24"/>
          <w:shd w:val="clear" w:fill="FFFFFF"/>
          <w:lang w:val="en-US"/>
        </w:rPr>
        <w:t>89</w:t>
      </w:r>
      <w:r>
        <w:rPr>
          <w:rFonts w:hint="eastAsia" w:ascii="宋体" w:hAnsi="宋体" w:eastAsia="宋体" w:cs="宋体"/>
          <w:b w:val="0"/>
          <w:i w:val="0"/>
          <w:color w:val="000000"/>
          <w:sz w:val="24"/>
          <w:szCs w:val="24"/>
          <w:shd w:val="clear" w:fill="FFFFFF"/>
        </w:rPr>
        <w:t>号</w:t>
      </w:r>
    </w:p>
    <w:p>
      <w:pPr>
        <w:pStyle w:val="3"/>
        <w:keepNext w:val="0"/>
        <w:keepLines w:val="0"/>
        <w:widowControl/>
        <w:suppressLineNumbers w:val="0"/>
        <w:spacing w:before="0" w:beforeAutospacing="0" w:after="0" w:afterAutospacing="0" w:line="340" w:lineRule="auto"/>
        <w:ind w:left="0" w:right="0"/>
        <w:rPr>
          <w:rFonts w:hint="eastAsia" w:ascii="宋体" w:hAnsi="宋体" w:eastAsia="宋体" w:cs="宋体"/>
          <w:b w:val="0"/>
          <w:i w:val="0"/>
          <w:color w:val="000000"/>
          <w:sz w:val="24"/>
          <w:szCs w:val="24"/>
          <w:shd w:val="clear" w:fill="FFFFFF"/>
        </w:rPr>
      </w:pPr>
      <w:r>
        <w:rPr>
          <w:rFonts w:hint="eastAsia" w:ascii="宋体" w:hAnsi="宋体" w:eastAsia="宋体" w:cs="宋体"/>
          <w:b w:val="0"/>
          <w:i w:val="0"/>
          <w:color w:val="000000"/>
          <w:sz w:val="24"/>
          <w:szCs w:val="24"/>
          <w:shd w:val="clear" w:fill="FFFFFF"/>
        </w:rPr>
        <w:t>监督单位：睢县住房和城乡规划建设管理局招标办</w:t>
      </w:r>
    </w:p>
    <w:p>
      <w:pPr>
        <w:pStyle w:val="3"/>
        <w:keepNext w:val="0"/>
        <w:keepLines w:val="0"/>
        <w:widowControl/>
        <w:suppressLineNumbers w:val="0"/>
        <w:spacing w:before="0" w:beforeAutospacing="0" w:after="0" w:afterAutospacing="0" w:line="340" w:lineRule="auto"/>
        <w:ind w:left="0" w:right="0"/>
      </w:pPr>
      <w:r>
        <w:rPr>
          <w:rFonts w:hint="eastAsia" w:ascii="宋体" w:hAnsi="宋体" w:eastAsia="宋体" w:cs="宋体"/>
          <w:b w:val="0"/>
          <w:i w:val="0"/>
          <w:color w:val="000000"/>
          <w:sz w:val="24"/>
          <w:szCs w:val="24"/>
          <w:shd w:val="clear" w:fill="FFFFFF"/>
        </w:rPr>
        <w:t>联系方式：</w:t>
      </w:r>
      <w:r>
        <w:rPr>
          <w:rFonts w:hint="eastAsia" w:ascii="宋体" w:hAnsi="宋体" w:eastAsia="宋体" w:cs="宋体"/>
          <w:b w:val="0"/>
          <w:i w:val="0"/>
          <w:color w:val="000000"/>
          <w:sz w:val="24"/>
          <w:szCs w:val="24"/>
          <w:shd w:val="clear" w:fill="FFFFFF"/>
          <w:lang w:val="en-US"/>
        </w:rPr>
        <w:t>0370-6027900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9447F"/>
    <w:rsid w:val="21C866A4"/>
    <w:rsid w:val="2B0973A2"/>
    <w:rsid w:val="317A5344"/>
    <w:rsid w:val="36864A0D"/>
    <w:rsid w:val="37A42E36"/>
    <w:rsid w:val="38EE3628"/>
    <w:rsid w:val="3BEB3DDE"/>
    <w:rsid w:val="501E01B2"/>
    <w:rsid w:val="51D30722"/>
    <w:rsid w:val="54B469C0"/>
    <w:rsid w:val="54CC577C"/>
    <w:rsid w:val="56217D88"/>
    <w:rsid w:val="58BE71A9"/>
    <w:rsid w:val="5D325D63"/>
    <w:rsid w:val="657442D3"/>
    <w:rsid w:val="672E593B"/>
    <w:rsid w:val="6A8C2F03"/>
    <w:rsid w:val="6A8F4A93"/>
    <w:rsid w:val="73A10988"/>
    <w:rsid w:val="7FD87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mail-contents"/>
    <w:basedOn w:val="5"/>
    <w:qFormat/>
    <w:uiPriority w:val="0"/>
  </w:style>
  <w:style w:type="character" w:customStyle="1" w:styleId="15">
    <w:name w:val="layui-this"/>
    <w:basedOn w:val="5"/>
    <w:qFormat/>
    <w:uiPriority w:val="0"/>
    <w:rPr>
      <w:bdr w:val="single" w:color="EEEEEE" w:sz="6" w:space="0"/>
      <w:shd w:val="clear" w:fill="FFFFFF"/>
    </w:rPr>
  </w:style>
  <w:style w:type="character" w:customStyle="1" w:styleId="16">
    <w:name w:val="first-child"/>
    <w:basedOn w:val="5"/>
    <w:qFormat/>
    <w:uiPriority w:val="0"/>
  </w:style>
  <w:style w:type="character" w:customStyle="1" w:styleId="17">
    <w:name w:val="down"/>
    <w:basedOn w:val="5"/>
    <w:qFormat/>
    <w:uiPriority w:val="0"/>
  </w:style>
  <w:style w:type="character" w:customStyle="1" w:styleId="18">
    <w:name w:val="down1"/>
    <w:basedOn w:val="5"/>
    <w:qFormat/>
    <w:uiPriority w:val="0"/>
  </w:style>
  <w:style w:type="character" w:customStyle="1" w:styleId="19">
    <w:name w:val="red"/>
    <w:basedOn w:val="5"/>
    <w:qFormat/>
    <w:uiPriority w:val="0"/>
  </w:style>
  <w:style w:type="character" w:customStyle="1" w:styleId="20">
    <w:name w:val="green"/>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2019-10-18T01:15:22Z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