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6"/>
          <w:rFonts w:hint="eastAsia" w:ascii="黑体" w:hAnsi="黑体" w:eastAsia="黑体" w:cs="黑体"/>
          <w:b/>
          <w:bCs w:val="0"/>
          <w:i w:val="0"/>
          <w:caps w:val="0"/>
          <w:color w:val="FF0000"/>
          <w:spacing w:val="0"/>
          <w:kern w:val="0"/>
          <w:sz w:val="72"/>
          <w:szCs w:val="72"/>
          <w:shd w:val="clear" w:color="auto" w:fill="FFFFFF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b/>
          <w:bCs w:val="0"/>
          <w:i w:val="0"/>
          <w:caps w:val="0"/>
          <w:color w:val="FF0000"/>
          <w:spacing w:val="0"/>
          <w:kern w:val="0"/>
          <w:sz w:val="72"/>
          <w:szCs w:val="72"/>
          <w:shd w:val="clear" w:color="auto" w:fill="FFFFFF"/>
          <w:lang w:val="en-US" w:eastAsia="zh-CN" w:bidi="ar"/>
        </w:rPr>
        <w:t>群众文化活动简报</w:t>
      </w:r>
    </w:p>
    <w:p>
      <w:pP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FF0000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FF0000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 xml:space="preserve">                   睢县胡堂乡人民政府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pacing w:val="8"/>
          <w:sz w:val="44"/>
          <w:szCs w:val="44"/>
          <w:shd w:val="clear" w:fill="FFFFFF"/>
        </w:rPr>
        <w:t>胡堂乡李窑村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孝道文化节活动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近年来，胡堂乡李窑村坚持以“五星”支部创建为抓手，不断提升基层治理水平，以党风带民风，培育孝老爱亲、向上向善的时代新风。此次的孝道文化节内容丰富，精彩纷呈，除了包饺子，歌舞表演之外，还特意与睢县科协·健康管理协会合作，开展健康大讲堂，为村民讲解养生知识，发放健康知识手册。此外，胡堂乡政府还邀请睢县书法协会现场为村民进行书法义写，教授儿童书法知识，并为李窑村捐赠作品，极大地丰富了群众的文化生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4471670" cy="3354070"/>
            <wp:effectExtent l="0" t="0" r="5080" b="1778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1670" cy="3354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近年来，胡堂乡不断开展此类群众喜闻乐见的文化活动，吸引大众、凝聚人心、弘扬主旋律、传播社会正能量。下一步，胡堂乡将以“五星”支部创建为契机，突出孝善主题，弘扬优秀传统文化，倡树时代新风，把培育和践行社会主义核心价值观作为凝心聚力、固本强基的重要工作，把传承弘扬孝善文化作为践行社会主义核心价值观的有力抓手，积极营造孝老爱亲、向上向善的社会风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TBkOWNjYzBkNGMwNTAzODZjYTBkOTM4NGE0OTIifQ=="/>
  </w:docVars>
  <w:rsids>
    <w:rsidRoot w:val="7A2C7965"/>
    <w:rsid w:val="7A2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2023-12-26T02:42:00Z</dcterms:created>
  <dc:creator>sakura</dc:creator>
  <cp:lastModifiedBy>sakura</cp:lastModifiedBy>
  <dcterms:modified xsi:type="dcterms:W3CDTF">2023-12-26T02:44:08Z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CEBC1D4D31F4492AB551738E8D75E5B6_11</vt:lpwstr>
  </property>
</Properties>
</file>