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500"/>
        <w:rPr>
          <w:rFonts w:hint="eastAsia" w:eastAsiaTheme="minor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睢县西陵寺镇榆厢学校校情简介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睢县西陵寺镇榆厢学校位于西陵寺镇刘屯村北。始建于1956年，1992年搬迁于此，前身为睢县榆厢中学，自2013年撤乡并镇后更名为睢县西陵寺镇第三初级中学，简称西陵三中。2023年9月与榆厢小学合并成为九年一贯制学校，更名为西陵寺镇榆厢学校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学校占地面积38686平方米，建筑面积6424平方米，现有主要建筑物：教学楼、实验楼、综合楼、餐厅、学生宿舍、教师公寓。学校现有在编在岗教职工44人，16个教学班。教学服务辖区西陵寺镇榆厢片14个行政村，教学服务半径3公里，交通便利。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获得荣誉：</w:t>
      </w:r>
    </w:p>
    <w:p>
      <w:pPr>
        <w:pStyle w:val="2"/>
        <w:spacing w:line="360" w:lineRule="auto"/>
        <w:ind w:firstLine="560" w:firstLineChars="200"/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2015年被评为商丘市文明校园。2018年获得县级文明单位。2019年学校获得县级五四红旗团支部、2020年获得县级先进单位、2022年获得“五好”基层关工委、2023年获得学籍管理先进单位。</w:t>
      </w: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eastAsiaTheme="minorEastAsia"/>
          <w:sz w:val="28"/>
          <w:szCs w:val="36"/>
          <w:lang w:eastAsia="zh-CN"/>
        </w:rPr>
      </w:pPr>
      <w:bookmarkStart w:id="0" w:name="_GoBack"/>
      <w:bookmarkEnd w:id="0"/>
      <w:r>
        <w:rPr>
          <w:rFonts w:hint="eastAsia" w:eastAsiaTheme="minorEastAsia"/>
          <w:sz w:val="28"/>
          <w:szCs w:val="36"/>
          <w:lang w:eastAsia="zh-CN"/>
        </w:rPr>
        <w:t>办学理念：为师生发展服务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办学目标：办人民满意的教育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校训：立德  健体  启智  践行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校风：求真  向善  尚行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教风：爱生敬业  博学善教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 xml:space="preserve">学风：勤学  善思  向上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OWM2M2RmOTkyMDlhYTE5NWY3ZWExYTM1NmY1NzQifQ=="/>
  </w:docVars>
  <w:rsids>
    <w:rsidRoot w:val="0CA977DA"/>
    <w:rsid w:val="0CA977DA"/>
    <w:rsid w:val="5CF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2023-11-01T00:56:00Z</dcterms:created>
  <dc:creator>赵光辉</dc:creator>
  <cp:lastModifiedBy>赵光辉</cp:lastModifiedBy>
  <dcterms:modified xsi:type="dcterms:W3CDTF">2023-12-29T03:12:40Z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04931BABC14942FE8ACC73BC2C373F3A_13</vt:lpwstr>
  </property>
</Properties>
</file>